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4"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30"/>
      </w:tblGrid>
      <w:tr w:rsidR="00E356BA" w:rsidRPr="00AF2673" w14:paraId="60C78177" w14:textId="77777777" w:rsidTr="00E901F7">
        <w:trPr>
          <w:cantSplit/>
          <w:trHeight w:val="224"/>
        </w:trPr>
        <w:tc>
          <w:tcPr>
            <w:tcW w:w="5000" w:type="pct"/>
            <w:tcBorders>
              <w:top w:val="single" w:sz="4" w:space="0" w:color="auto"/>
              <w:left w:val="single" w:sz="4" w:space="0" w:color="auto"/>
              <w:bottom w:val="single" w:sz="4" w:space="0" w:color="auto"/>
              <w:right w:val="single" w:sz="4" w:space="0" w:color="auto"/>
            </w:tcBorders>
            <w:vAlign w:val="center"/>
          </w:tcPr>
          <w:p w14:paraId="5693022E" w14:textId="65601F91" w:rsidR="00E356BA" w:rsidRPr="00AF2673" w:rsidRDefault="00CB52FA" w:rsidP="00E356BA">
            <w:pPr>
              <w:autoSpaceDN w:val="0"/>
              <w:rPr>
                <w:rFonts w:hAnsi="ＭＳ 明朝"/>
              </w:rPr>
            </w:pPr>
            <w:r>
              <w:rPr>
                <w:rFonts w:hAnsi="ＭＳ 明朝" w:hint="eastAsia"/>
              </w:rPr>
              <w:t>（</w:t>
            </w:r>
            <w:r w:rsidR="00F4793E">
              <w:rPr>
                <w:rFonts w:hAnsi="ＭＳ 明朝" w:hint="eastAsia"/>
              </w:rPr>
              <w:t>３</w:t>
            </w:r>
            <w:r>
              <w:rPr>
                <w:rFonts w:hAnsi="ＭＳ 明朝" w:hint="eastAsia"/>
              </w:rPr>
              <w:t>）</w:t>
            </w:r>
            <w:r w:rsidR="00E356BA">
              <w:rPr>
                <w:rFonts w:hAnsi="ＭＳ 明朝" w:hint="eastAsia"/>
              </w:rPr>
              <w:t>公募対象公園施設に関する</w:t>
            </w:r>
            <w:r w:rsidR="00085AA0">
              <w:rPr>
                <w:rFonts w:hAnsi="ＭＳ 明朝" w:hint="eastAsia"/>
              </w:rPr>
              <w:t>整備</w:t>
            </w:r>
            <w:r w:rsidR="00E356BA">
              <w:rPr>
                <w:rFonts w:hAnsi="ＭＳ 明朝" w:hint="eastAsia"/>
              </w:rPr>
              <w:t>計画</w:t>
            </w:r>
            <w:r w:rsidR="00E356BA" w:rsidRPr="00AF2673">
              <w:rPr>
                <w:rFonts w:hAnsi="ＭＳ 明朝" w:hint="eastAsia"/>
              </w:rPr>
              <w:t xml:space="preserve">　</w:t>
            </w:r>
          </w:p>
        </w:tc>
      </w:tr>
      <w:tr w:rsidR="00E356BA" w:rsidRPr="00792167" w14:paraId="63C6E34C" w14:textId="77777777" w:rsidTr="000427B4">
        <w:trPr>
          <w:cantSplit/>
          <w:trHeight w:val="4636"/>
        </w:trPr>
        <w:tc>
          <w:tcPr>
            <w:tcW w:w="5000" w:type="pct"/>
            <w:tcBorders>
              <w:top w:val="single" w:sz="4" w:space="0" w:color="auto"/>
              <w:left w:val="single" w:sz="4" w:space="0" w:color="auto"/>
              <w:bottom w:val="single" w:sz="4" w:space="0" w:color="auto"/>
              <w:right w:val="single" w:sz="4" w:space="0" w:color="auto"/>
            </w:tcBorders>
          </w:tcPr>
          <w:p w14:paraId="60BE9B81" w14:textId="77777777" w:rsidR="00E356BA" w:rsidRPr="00BC00A8" w:rsidRDefault="00E356BA" w:rsidP="00BC00A8">
            <w:pPr>
              <w:pStyle w:val="aa"/>
              <w:tabs>
                <w:tab w:val="clear" w:pos="4252"/>
                <w:tab w:val="clear" w:pos="8504"/>
              </w:tabs>
              <w:autoSpaceDN w:val="0"/>
              <w:snapToGrid/>
              <w:ind w:rightChars="300" w:right="600"/>
              <w:rPr>
                <w:rFonts w:hAnsi="ＭＳ 明朝"/>
                <w:sz w:val="21"/>
                <w:szCs w:val="21"/>
                <w:lang w:eastAsia="ja-JP"/>
              </w:rPr>
            </w:pPr>
            <w:bookmarkStart w:id="0" w:name="_GoBack"/>
            <w:r w:rsidRPr="00792167">
              <w:rPr>
                <w:rFonts w:hAnsi="ＭＳ 明朝" w:hint="eastAsia"/>
                <w:sz w:val="21"/>
                <w:szCs w:val="21"/>
                <w:lang w:eastAsia="ja-JP"/>
              </w:rPr>
              <w:t>【記載事項】</w:t>
            </w:r>
          </w:p>
          <w:p w14:paraId="0B608593" w14:textId="77777777" w:rsidR="00085AA0" w:rsidRDefault="00085AA0" w:rsidP="00E901F7">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①公募対象公園施設の設置及び管理の目的</w:t>
            </w:r>
          </w:p>
          <w:p w14:paraId="10F1067D" w14:textId="77777777" w:rsidR="00085AA0" w:rsidRDefault="00085AA0" w:rsidP="00E901F7">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・施設整備の基本的な考え方、本事業における役割等</w:t>
            </w:r>
          </w:p>
          <w:p w14:paraId="099291BA" w14:textId="77777777" w:rsidR="00085AA0" w:rsidRDefault="00085AA0" w:rsidP="0044542D">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・利用者のターゲット、利用者数の想定の考え方</w:t>
            </w:r>
          </w:p>
          <w:p w14:paraId="56ED3568" w14:textId="77777777" w:rsidR="00085AA0" w:rsidRDefault="00085AA0" w:rsidP="00E901F7">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・周囲の動線や施設との連携の考え方</w:t>
            </w:r>
          </w:p>
          <w:p w14:paraId="6526B065" w14:textId="77777777" w:rsidR="00085AA0" w:rsidRDefault="00085AA0" w:rsidP="00E901F7">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・ユニバーサルデザインの考え方</w:t>
            </w:r>
          </w:p>
          <w:p w14:paraId="1849F5D3" w14:textId="77777777" w:rsidR="00BC00A8" w:rsidRPr="00792167" w:rsidRDefault="00085AA0" w:rsidP="00E901F7">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②公募対象公園</w:t>
            </w:r>
            <w:r w:rsidR="00E356BA">
              <w:rPr>
                <w:rFonts w:hAnsi="ＭＳ 明朝" w:hint="eastAsia"/>
                <w:color w:val="000000" w:themeColor="text1"/>
                <w:sz w:val="21"/>
                <w:szCs w:val="21"/>
              </w:rPr>
              <w:t>施設</w:t>
            </w:r>
            <w:r>
              <w:rPr>
                <w:rFonts w:hAnsi="ＭＳ 明朝" w:hint="eastAsia"/>
                <w:color w:val="000000" w:themeColor="text1"/>
                <w:sz w:val="21"/>
                <w:szCs w:val="21"/>
              </w:rPr>
              <w:t>の</w:t>
            </w:r>
            <w:r w:rsidR="00E356BA">
              <w:rPr>
                <w:rFonts w:hAnsi="ＭＳ 明朝" w:hint="eastAsia"/>
                <w:color w:val="000000" w:themeColor="text1"/>
                <w:sz w:val="21"/>
                <w:szCs w:val="21"/>
              </w:rPr>
              <w:t>概要</w:t>
            </w:r>
          </w:p>
          <w:p w14:paraId="68685F0A" w14:textId="77777777" w:rsidR="00E356BA" w:rsidRDefault="00E356BA" w:rsidP="00030625">
            <w:pPr>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sidR="00BC00A8">
              <w:rPr>
                <w:rFonts w:hAnsi="ＭＳ 明朝" w:hint="eastAsia"/>
                <w:color w:val="000000" w:themeColor="text1"/>
                <w:sz w:val="21"/>
                <w:szCs w:val="21"/>
              </w:rPr>
              <w:t>事業コンセプトとの整合性、</w:t>
            </w:r>
            <w:r w:rsidR="0044542D">
              <w:rPr>
                <w:rFonts w:hAnsi="ＭＳ 明朝" w:hint="eastAsia"/>
                <w:color w:val="000000" w:themeColor="text1"/>
                <w:sz w:val="21"/>
                <w:szCs w:val="21"/>
              </w:rPr>
              <w:t>デザインコンセプト、</w:t>
            </w:r>
            <w:r w:rsidR="00BC00A8">
              <w:rPr>
                <w:rFonts w:hAnsi="ＭＳ 明朝" w:hint="eastAsia"/>
                <w:color w:val="000000" w:themeColor="text1"/>
                <w:sz w:val="21"/>
                <w:szCs w:val="21"/>
              </w:rPr>
              <w:t>周辺環境との調和の考え方等</w:t>
            </w:r>
          </w:p>
          <w:p w14:paraId="0712F61A" w14:textId="77777777" w:rsidR="0044542D" w:rsidRDefault="00BC00A8" w:rsidP="00030625">
            <w:pPr>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施設名称、業種・業態、</w:t>
            </w:r>
            <w:r w:rsidR="0044542D">
              <w:rPr>
                <w:rFonts w:hAnsi="ＭＳ 明朝" w:hint="eastAsia"/>
                <w:color w:val="000000" w:themeColor="text1"/>
                <w:sz w:val="21"/>
                <w:szCs w:val="21"/>
              </w:rPr>
              <w:t>テナント・サービス内容、</w:t>
            </w:r>
            <w:r w:rsidR="00455262">
              <w:rPr>
                <w:rFonts w:hAnsi="ＭＳ 明朝" w:hint="eastAsia"/>
                <w:color w:val="000000" w:themeColor="text1"/>
                <w:sz w:val="21"/>
                <w:szCs w:val="21"/>
              </w:rPr>
              <w:t>定員、</w:t>
            </w:r>
            <w:r w:rsidR="0044542D">
              <w:rPr>
                <w:rFonts w:hAnsi="ＭＳ 明朝" w:hint="eastAsia"/>
                <w:color w:val="000000" w:themeColor="text1"/>
                <w:sz w:val="21"/>
                <w:szCs w:val="21"/>
              </w:rPr>
              <w:t>営業日、営業時間等</w:t>
            </w:r>
          </w:p>
          <w:p w14:paraId="7D77F365" w14:textId="77777777" w:rsidR="00BC00A8" w:rsidRDefault="0044542D" w:rsidP="00455262">
            <w:pPr>
              <w:ind w:firstLineChars="200" w:firstLine="420"/>
              <w:rPr>
                <w:rFonts w:hAnsi="ＭＳ 明朝"/>
                <w:color w:val="000000" w:themeColor="text1"/>
                <w:sz w:val="21"/>
                <w:szCs w:val="21"/>
              </w:rPr>
            </w:pPr>
            <w:r>
              <w:rPr>
                <w:rFonts w:hAnsi="ＭＳ 明朝" w:hint="eastAsia"/>
                <w:color w:val="000000" w:themeColor="text1"/>
                <w:sz w:val="21"/>
                <w:szCs w:val="21"/>
              </w:rPr>
              <w:t>・敷地の設定、建築物の用途、設置場所、設置・管理面積、建築面積、延</w:t>
            </w:r>
            <w:r w:rsidR="00BC00A8">
              <w:rPr>
                <w:rFonts w:hAnsi="ＭＳ 明朝" w:hint="eastAsia"/>
                <w:color w:val="000000" w:themeColor="text1"/>
                <w:sz w:val="21"/>
                <w:szCs w:val="21"/>
              </w:rPr>
              <w:t>床面積、階数・構造</w:t>
            </w:r>
          </w:p>
          <w:p w14:paraId="7DC1737B" w14:textId="77777777" w:rsidR="00BC00A8" w:rsidRDefault="00085AA0" w:rsidP="008672FB">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③</w:t>
            </w:r>
            <w:r w:rsidR="008672FB">
              <w:rPr>
                <w:rFonts w:hAnsi="ＭＳ 明朝" w:hint="eastAsia"/>
                <w:color w:val="000000" w:themeColor="text1"/>
                <w:sz w:val="21"/>
                <w:szCs w:val="21"/>
              </w:rPr>
              <w:t>公募対象公園施設の工事の時期、実施方法、設置・管理の期間</w:t>
            </w:r>
          </w:p>
          <w:p w14:paraId="7BF1949F" w14:textId="0A83D116" w:rsidR="008672FB" w:rsidRDefault="008672FB" w:rsidP="008672FB">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・工事の時期、実施方法</w:t>
            </w:r>
          </w:p>
          <w:p w14:paraId="7DDF98C9" w14:textId="77777777" w:rsidR="008672FB" w:rsidRPr="00BC00A8" w:rsidRDefault="008672FB" w:rsidP="008672FB">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 xml:space="preserve">　・設置・管理の期間</w:t>
            </w:r>
          </w:p>
          <w:p w14:paraId="05F55A86" w14:textId="77777777" w:rsidR="00037799" w:rsidRPr="00792167" w:rsidRDefault="00085AA0" w:rsidP="008672FB">
            <w:pPr>
              <w:ind w:leftChars="101" w:left="387" w:hangingChars="88" w:hanging="185"/>
              <w:rPr>
                <w:rFonts w:hAnsi="ＭＳ 明朝"/>
                <w:color w:val="000000" w:themeColor="text1"/>
                <w:sz w:val="21"/>
                <w:szCs w:val="21"/>
              </w:rPr>
            </w:pPr>
            <w:r>
              <w:rPr>
                <w:rFonts w:hAnsi="ＭＳ 明朝" w:hint="eastAsia"/>
                <w:color w:val="000000" w:themeColor="text1"/>
                <w:sz w:val="21"/>
                <w:szCs w:val="21"/>
              </w:rPr>
              <w:t>④</w:t>
            </w:r>
            <w:r w:rsidR="00037799">
              <w:rPr>
                <w:rFonts w:hAnsi="ＭＳ 明朝" w:hint="eastAsia"/>
                <w:color w:val="000000" w:themeColor="text1"/>
                <w:sz w:val="21"/>
                <w:szCs w:val="21"/>
              </w:rPr>
              <w:t>関連図面</w:t>
            </w:r>
          </w:p>
          <w:p w14:paraId="309E71C4" w14:textId="77777777" w:rsidR="00037799" w:rsidRDefault="00037799" w:rsidP="008672FB">
            <w:pPr>
              <w:ind w:firstLineChars="200" w:firstLine="420"/>
              <w:rPr>
                <w:rFonts w:hAnsi="ＭＳ 明朝"/>
                <w:color w:val="000000" w:themeColor="text1"/>
                <w:sz w:val="21"/>
                <w:szCs w:val="21"/>
              </w:rPr>
            </w:pPr>
            <w:r w:rsidRPr="00792167">
              <w:rPr>
                <w:rFonts w:hAnsi="ＭＳ 明朝" w:hint="eastAsia"/>
                <w:color w:val="000000" w:themeColor="text1"/>
                <w:sz w:val="21"/>
                <w:szCs w:val="21"/>
              </w:rPr>
              <w:t>・</w:t>
            </w:r>
            <w:r>
              <w:rPr>
                <w:rFonts w:hAnsi="ＭＳ 明朝" w:hint="eastAsia"/>
                <w:color w:val="000000" w:themeColor="text1"/>
                <w:sz w:val="21"/>
                <w:szCs w:val="21"/>
              </w:rPr>
              <w:t>配置図（公募対象公園施設、特定公園施設の取り合いが分かるよう</w:t>
            </w:r>
            <w:r w:rsidR="00CC262C">
              <w:rPr>
                <w:rFonts w:hAnsi="ＭＳ 明朝" w:hint="eastAsia"/>
                <w:color w:val="000000" w:themeColor="text1"/>
                <w:sz w:val="21"/>
                <w:szCs w:val="21"/>
              </w:rPr>
              <w:t>に</w:t>
            </w:r>
            <w:r>
              <w:rPr>
                <w:rFonts w:hAnsi="ＭＳ 明朝" w:hint="eastAsia"/>
                <w:color w:val="000000" w:themeColor="text1"/>
                <w:sz w:val="21"/>
                <w:szCs w:val="21"/>
              </w:rPr>
              <w:t>明記）</w:t>
            </w:r>
          </w:p>
          <w:p w14:paraId="497F30B0" w14:textId="77777777" w:rsidR="00BC00A8" w:rsidRDefault="00BC00A8" w:rsidP="008672FB">
            <w:pPr>
              <w:ind w:firstLineChars="200" w:firstLine="420"/>
              <w:rPr>
                <w:rFonts w:hAnsi="ＭＳ 明朝"/>
                <w:color w:val="000000" w:themeColor="text1"/>
                <w:sz w:val="21"/>
                <w:szCs w:val="21"/>
              </w:rPr>
            </w:pPr>
            <w:r>
              <w:rPr>
                <w:rFonts w:hAnsi="ＭＳ 明朝" w:hint="eastAsia"/>
                <w:color w:val="000000" w:themeColor="text1"/>
                <w:sz w:val="21"/>
                <w:szCs w:val="21"/>
              </w:rPr>
              <w:t>・求積図（</w:t>
            </w:r>
            <w:r w:rsidR="00CC262C">
              <w:rPr>
                <w:rFonts w:hAnsi="ＭＳ 明朝" w:hint="eastAsia"/>
                <w:color w:val="000000" w:themeColor="text1"/>
                <w:sz w:val="21"/>
                <w:szCs w:val="21"/>
              </w:rPr>
              <w:t>公募対象公園施設を含む使用料の額算定対象面積が分かるように明記</w:t>
            </w:r>
            <w:r>
              <w:rPr>
                <w:rFonts w:hAnsi="ＭＳ 明朝" w:hint="eastAsia"/>
                <w:color w:val="000000" w:themeColor="text1"/>
                <w:sz w:val="21"/>
                <w:szCs w:val="21"/>
              </w:rPr>
              <w:t>）</w:t>
            </w:r>
          </w:p>
          <w:p w14:paraId="2F7BAA87" w14:textId="77777777" w:rsidR="00037799" w:rsidRDefault="00037799" w:rsidP="008672FB">
            <w:pPr>
              <w:ind w:firstLineChars="200" w:firstLine="420"/>
              <w:rPr>
                <w:rFonts w:hAnsi="ＭＳ 明朝"/>
                <w:color w:val="000000" w:themeColor="text1"/>
                <w:sz w:val="21"/>
                <w:szCs w:val="21"/>
              </w:rPr>
            </w:pPr>
            <w:r>
              <w:rPr>
                <w:rFonts w:hAnsi="ＭＳ 明朝" w:hint="eastAsia"/>
                <w:color w:val="000000" w:themeColor="text1"/>
                <w:sz w:val="21"/>
                <w:szCs w:val="21"/>
              </w:rPr>
              <w:t>・平面図（施設内の配置、構造を明記）</w:t>
            </w:r>
          </w:p>
          <w:p w14:paraId="3649C7AC" w14:textId="77777777" w:rsidR="00037799" w:rsidRDefault="00037799" w:rsidP="008672FB">
            <w:pPr>
              <w:ind w:firstLineChars="200" w:firstLine="420"/>
              <w:rPr>
                <w:rFonts w:hAnsi="ＭＳ 明朝"/>
                <w:color w:val="000000" w:themeColor="text1"/>
                <w:sz w:val="21"/>
                <w:szCs w:val="21"/>
              </w:rPr>
            </w:pPr>
            <w:r>
              <w:rPr>
                <w:rFonts w:hAnsi="ＭＳ 明朝" w:hint="eastAsia"/>
                <w:color w:val="000000" w:themeColor="text1"/>
                <w:sz w:val="21"/>
                <w:szCs w:val="21"/>
              </w:rPr>
              <w:t>・立面図（外壁の仕上げ素材、色彩等が分かるように明記）</w:t>
            </w:r>
          </w:p>
          <w:p w14:paraId="477DE807" w14:textId="77777777" w:rsidR="00037799" w:rsidRDefault="00037799" w:rsidP="008672FB">
            <w:pPr>
              <w:ind w:firstLineChars="200" w:firstLine="420"/>
              <w:rPr>
                <w:rFonts w:hAnsi="ＭＳ 明朝"/>
                <w:color w:val="000000" w:themeColor="text1"/>
                <w:sz w:val="21"/>
                <w:szCs w:val="21"/>
              </w:rPr>
            </w:pPr>
            <w:r>
              <w:rPr>
                <w:rFonts w:hAnsi="ＭＳ 明朝" w:hint="eastAsia"/>
                <w:color w:val="000000" w:themeColor="text1"/>
                <w:sz w:val="21"/>
                <w:szCs w:val="21"/>
              </w:rPr>
              <w:t>・断面図（主要部分の寸法等を記載）</w:t>
            </w:r>
          </w:p>
          <w:p w14:paraId="443B2684" w14:textId="77777777" w:rsidR="00037799" w:rsidRPr="00037799" w:rsidRDefault="008672FB" w:rsidP="00C8084B">
            <w:pPr>
              <w:ind w:firstLineChars="200" w:firstLine="420"/>
              <w:rPr>
                <w:rFonts w:hAnsi="ＭＳ 明朝"/>
                <w:color w:val="000000" w:themeColor="text1"/>
                <w:sz w:val="21"/>
                <w:szCs w:val="21"/>
              </w:rPr>
            </w:pPr>
            <w:r>
              <w:rPr>
                <w:rFonts w:hAnsi="ＭＳ 明朝" w:hint="eastAsia"/>
                <w:color w:val="000000" w:themeColor="text1"/>
                <w:sz w:val="21"/>
                <w:szCs w:val="21"/>
              </w:rPr>
              <w:t>・イメージパース（外観、施設内観）</w:t>
            </w:r>
          </w:p>
          <w:p w14:paraId="2C4164DB" w14:textId="77777777" w:rsidR="00037799" w:rsidRPr="00037799" w:rsidRDefault="00037799" w:rsidP="00037799">
            <w:pPr>
              <w:spacing w:line="240" w:lineRule="exact"/>
              <w:rPr>
                <w:rFonts w:hAnsi="ＭＳ 明朝"/>
                <w:color w:val="000000" w:themeColor="text1"/>
                <w:sz w:val="21"/>
                <w:szCs w:val="21"/>
              </w:rPr>
            </w:pPr>
          </w:p>
        </w:tc>
      </w:tr>
      <w:bookmarkEnd w:id="0"/>
    </w:tbl>
    <w:p w14:paraId="600ACE39" w14:textId="77777777" w:rsidR="00C651C4" w:rsidRDefault="00C651C4" w:rsidP="00C651C4">
      <w:pPr>
        <w:ind w:left="200" w:hangingChars="100" w:hanging="200"/>
      </w:pPr>
    </w:p>
    <w:p w14:paraId="199644F7" w14:textId="77777777" w:rsidR="003F4A21" w:rsidRDefault="003F4A21" w:rsidP="002A3499"/>
    <w:sectPr w:rsidR="003F4A21" w:rsidSect="00411853">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D4C9D" w14:textId="77777777" w:rsidR="00390AF0" w:rsidRDefault="00390AF0" w:rsidP="00A46515">
      <w:r>
        <w:separator/>
      </w:r>
    </w:p>
  </w:endnote>
  <w:endnote w:type="continuationSeparator" w:id="0">
    <w:p w14:paraId="42D71334" w14:textId="77777777" w:rsidR="00390AF0" w:rsidRDefault="00390AF0" w:rsidP="00A4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06C8E" w14:textId="77777777" w:rsidR="00390AF0" w:rsidRDefault="00390AF0" w:rsidP="00A46515">
      <w:r>
        <w:separator/>
      </w:r>
    </w:p>
  </w:footnote>
  <w:footnote w:type="continuationSeparator" w:id="0">
    <w:p w14:paraId="4FAD4C85" w14:textId="77777777" w:rsidR="00390AF0" w:rsidRDefault="00390AF0" w:rsidP="00A46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8111D" w14:textId="7DF8EBF1" w:rsidR="00CB52FA" w:rsidRPr="00CB52FA" w:rsidRDefault="00085AA0" w:rsidP="00CB52FA">
    <w:pPr>
      <w:pStyle w:val="ad"/>
      <w:jc w:val="right"/>
      <w:rPr>
        <w:sz w:val="21"/>
        <w:szCs w:val="21"/>
      </w:rPr>
    </w:pPr>
    <w:r>
      <w:rPr>
        <w:rFonts w:hint="eastAsia"/>
        <w:sz w:val="21"/>
        <w:szCs w:val="21"/>
      </w:rPr>
      <w:t>様式６</w:t>
    </w:r>
    <w:r w:rsidR="00CB52FA">
      <w:rPr>
        <w:rFonts w:hint="eastAsia"/>
        <w:sz w:val="21"/>
        <w:szCs w:val="21"/>
      </w:rPr>
      <w:t>－</w:t>
    </w:r>
    <w:r w:rsidR="000E7129">
      <w:rPr>
        <w:rFonts w:hint="eastAsia"/>
        <w:sz w:val="21"/>
        <w:szCs w:val="21"/>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53"/>
    <w:rsid w:val="00030625"/>
    <w:rsid w:val="0003182B"/>
    <w:rsid w:val="00037799"/>
    <w:rsid w:val="000427B4"/>
    <w:rsid w:val="00085AA0"/>
    <w:rsid w:val="000E7129"/>
    <w:rsid w:val="000F1A28"/>
    <w:rsid w:val="00105D69"/>
    <w:rsid w:val="00246EBD"/>
    <w:rsid w:val="002A3499"/>
    <w:rsid w:val="002C19FC"/>
    <w:rsid w:val="002F2257"/>
    <w:rsid w:val="00332A0F"/>
    <w:rsid w:val="0034663F"/>
    <w:rsid w:val="003852F6"/>
    <w:rsid w:val="00390AF0"/>
    <w:rsid w:val="00397319"/>
    <w:rsid w:val="003F1511"/>
    <w:rsid w:val="003F4A21"/>
    <w:rsid w:val="00411853"/>
    <w:rsid w:val="0044542D"/>
    <w:rsid w:val="00455262"/>
    <w:rsid w:val="00467860"/>
    <w:rsid w:val="00510F57"/>
    <w:rsid w:val="00517DE1"/>
    <w:rsid w:val="00520EF0"/>
    <w:rsid w:val="00573F4F"/>
    <w:rsid w:val="005851CD"/>
    <w:rsid w:val="00656AC7"/>
    <w:rsid w:val="006E781F"/>
    <w:rsid w:val="00784FD2"/>
    <w:rsid w:val="00810B48"/>
    <w:rsid w:val="008672FB"/>
    <w:rsid w:val="00880E34"/>
    <w:rsid w:val="009900CB"/>
    <w:rsid w:val="00A46515"/>
    <w:rsid w:val="00A72BAA"/>
    <w:rsid w:val="00A94D0A"/>
    <w:rsid w:val="00AC1A38"/>
    <w:rsid w:val="00AD0410"/>
    <w:rsid w:val="00B359BA"/>
    <w:rsid w:val="00B81A87"/>
    <w:rsid w:val="00BC00A8"/>
    <w:rsid w:val="00C50931"/>
    <w:rsid w:val="00C651C4"/>
    <w:rsid w:val="00C73DD3"/>
    <w:rsid w:val="00C801E7"/>
    <w:rsid w:val="00C8084B"/>
    <w:rsid w:val="00CB52FA"/>
    <w:rsid w:val="00CC262C"/>
    <w:rsid w:val="00CE510A"/>
    <w:rsid w:val="00D6537C"/>
    <w:rsid w:val="00D74571"/>
    <w:rsid w:val="00E356BA"/>
    <w:rsid w:val="00E527CE"/>
    <w:rsid w:val="00E55126"/>
    <w:rsid w:val="00E901F7"/>
    <w:rsid w:val="00ED2B42"/>
    <w:rsid w:val="00F4793E"/>
    <w:rsid w:val="00F55533"/>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619114E"/>
  <w15:docId w15:val="{B854EDD8-DD0E-425E-A83E-83D909C6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B48"/>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1853"/>
    <w:rPr>
      <w:sz w:val="18"/>
      <w:szCs w:val="18"/>
    </w:rPr>
  </w:style>
  <w:style w:type="paragraph" w:styleId="a4">
    <w:name w:val="annotation text"/>
    <w:basedOn w:val="a"/>
    <w:link w:val="a5"/>
    <w:uiPriority w:val="99"/>
    <w:unhideWhenUsed/>
    <w:rsid w:val="00411853"/>
    <w:pPr>
      <w:jc w:val="left"/>
    </w:pPr>
  </w:style>
  <w:style w:type="character" w:customStyle="1" w:styleId="a5">
    <w:name w:val="コメント文字列 (文字)"/>
    <w:basedOn w:val="a0"/>
    <w:link w:val="a4"/>
    <w:uiPriority w:val="99"/>
    <w:rsid w:val="00411853"/>
    <w:rPr>
      <w:rFonts w:ascii="Century" w:eastAsia="ＭＳ 明朝" w:hAnsi="Century" w:cs="Times New Roman"/>
      <w:kern w:val="0"/>
      <w:sz w:val="20"/>
      <w:szCs w:val="20"/>
    </w:rPr>
  </w:style>
  <w:style w:type="paragraph" w:styleId="a6">
    <w:name w:val="annotation subject"/>
    <w:basedOn w:val="a4"/>
    <w:next w:val="a4"/>
    <w:link w:val="a7"/>
    <w:uiPriority w:val="99"/>
    <w:semiHidden/>
    <w:unhideWhenUsed/>
    <w:rsid w:val="00411853"/>
    <w:rPr>
      <w:b/>
      <w:bCs/>
    </w:rPr>
  </w:style>
  <w:style w:type="character" w:customStyle="1" w:styleId="a7">
    <w:name w:val="コメント内容 (文字)"/>
    <w:basedOn w:val="a5"/>
    <w:link w:val="a6"/>
    <w:uiPriority w:val="99"/>
    <w:semiHidden/>
    <w:rsid w:val="00411853"/>
    <w:rPr>
      <w:rFonts w:ascii="Century" w:eastAsia="ＭＳ 明朝" w:hAnsi="Century" w:cs="Times New Roman"/>
      <w:b/>
      <w:bCs/>
      <w:kern w:val="0"/>
      <w:sz w:val="20"/>
      <w:szCs w:val="20"/>
    </w:rPr>
  </w:style>
  <w:style w:type="paragraph" w:styleId="a8">
    <w:name w:val="Balloon Text"/>
    <w:basedOn w:val="a"/>
    <w:link w:val="a9"/>
    <w:uiPriority w:val="99"/>
    <w:semiHidden/>
    <w:unhideWhenUsed/>
    <w:rsid w:val="004118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853"/>
    <w:rPr>
      <w:rFonts w:asciiTheme="majorHAnsi" w:eastAsiaTheme="majorEastAsia" w:hAnsiTheme="majorHAnsi" w:cstheme="majorBidi"/>
      <w:kern w:val="0"/>
      <w:sz w:val="18"/>
      <w:szCs w:val="18"/>
    </w:rPr>
  </w:style>
  <w:style w:type="paragraph" w:styleId="aa">
    <w:name w:val="footer"/>
    <w:basedOn w:val="a"/>
    <w:link w:val="ab"/>
    <w:uiPriority w:val="99"/>
    <w:rsid w:val="00411853"/>
    <w:pPr>
      <w:tabs>
        <w:tab w:val="center" w:pos="4252"/>
        <w:tab w:val="right" w:pos="8504"/>
      </w:tabs>
      <w:snapToGrid w:val="0"/>
    </w:pPr>
    <w:rPr>
      <w:lang w:val="x-none" w:eastAsia="x-none"/>
    </w:rPr>
  </w:style>
  <w:style w:type="character" w:customStyle="1" w:styleId="ab">
    <w:name w:val="フッター (文字)"/>
    <w:basedOn w:val="a0"/>
    <w:link w:val="aa"/>
    <w:uiPriority w:val="99"/>
    <w:rsid w:val="00411853"/>
    <w:rPr>
      <w:rFonts w:ascii="Century" w:eastAsia="ＭＳ 明朝" w:hAnsi="Century" w:cs="Times New Roman"/>
      <w:kern w:val="0"/>
      <w:sz w:val="20"/>
      <w:szCs w:val="20"/>
      <w:lang w:val="x-none" w:eastAsia="x-none"/>
    </w:rPr>
  </w:style>
  <w:style w:type="paragraph" w:styleId="ac">
    <w:name w:val="Revision"/>
    <w:hidden/>
    <w:uiPriority w:val="99"/>
    <w:semiHidden/>
    <w:rsid w:val="00C73DD3"/>
    <w:rPr>
      <w:rFonts w:ascii="Century" w:eastAsia="ＭＳ 明朝" w:hAnsi="Century" w:cs="Times New Roman"/>
      <w:kern w:val="0"/>
      <w:sz w:val="20"/>
      <w:szCs w:val="20"/>
    </w:rPr>
  </w:style>
  <w:style w:type="paragraph" w:styleId="ad">
    <w:name w:val="header"/>
    <w:basedOn w:val="a"/>
    <w:link w:val="ae"/>
    <w:uiPriority w:val="99"/>
    <w:unhideWhenUsed/>
    <w:rsid w:val="00A46515"/>
    <w:pPr>
      <w:tabs>
        <w:tab w:val="center" w:pos="4252"/>
        <w:tab w:val="right" w:pos="8504"/>
      </w:tabs>
      <w:snapToGrid w:val="0"/>
    </w:pPr>
  </w:style>
  <w:style w:type="character" w:customStyle="1" w:styleId="ae">
    <w:name w:val="ヘッダー (文字)"/>
    <w:basedOn w:val="a0"/>
    <w:link w:val="ad"/>
    <w:uiPriority w:val="99"/>
    <w:rsid w:val="00A46515"/>
    <w:rPr>
      <w:rFonts w:ascii="Century" w:eastAsia="ＭＳ 明朝" w:hAnsi="Century" w:cs="Times New Roman"/>
      <w:kern w:val="0"/>
      <w:sz w:val="20"/>
      <w:szCs w:val="20"/>
    </w:rPr>
  </w:style>
  <w:style w:type="table" w:styleId="af">
    <w:name w:val="Table Grid"/>
    <w:basedOn w:val="a1"/>
    <w:uiPriority w:val="59"/>
    <w:rsid w:val="00A46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2021-10-20T06:27:00Z</cp:lastPrinted>
  <dcterms:created xsi:type="dcterms:W3CDTF">2021-10-25T02:26:00Z</dcterms:created>
  <dcterms:modified xsi:type="dcterms:W3CDTF">2021-10-25T02:26:00Z</dcterms:modified>
</cp:coreProperties>
</file>