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様式第</w:t>
      </w:r>
      <w:r w:rsidR="006943CD">
        <w:rPr>
          <w:rFonts w:asciiTheme="minorEastAsia" w:eastAsiaTheme="minorEastAsia" w:hAnsiTheme="minorEastAsia" w:hint="eastAsia"/>
          <w:szCs w:val="24"/>
        </w:rPr>
        <w:t>８</w:t>
      </w:r>
      <w:r w:rsidRPr="001648DE">
        <w:rPr>
          <w:rFonts w:asciiTheme="minorEastAsia" w:eastAsiaTheme="minorEastAsia" w:hAnsiTheme="minorEastAsia" w:hint="eastAsia"/>
          <w:szCs w:val="24"/>
        </w:rPr>
        <w:t>号（第</w:t>
      </w:r>
      <w:r w:rsidRPr="006A0E95">
        <w:rPr>
          <w:rFonts w:asciiTheme="minorEastAsia" w:eastAsiaTheme="minorEastAsia" w:hAnsiTheme="minorEastAsia" w:hint="eastAsia"/>
          <w:szCs w:val="24"/>
        </w:rPr>
        <w:t>１</w:t>
      </w:r>
      <w:r w:rsidR="006A0E95" w:rsidRPr="006A0E95">
        <w:rPr>
          <w:rFonts w:asciiTheme="minorEastAsia" w:eastAsiaTheme="minorEastAsia" w:hAnsiTheme="minorEastAsia" w:hint="eastAsia"/>
          <w:szCs w:val="24"/>
        </w:rPr>
        <w:t>１</w:t>
      </w:r>
      <w:r w:rsidRPr="001648DE">
        <w:rPr>
          <w:rFonts w:asciiTheme="minorEastAsia" w:eastAsiaTheme="minorEastAsia" w:hAnsiTheme="minorEastAsia" w:hint="eastAsia"/>
          <w:szCs w:val="24"/>
        </w:rPr>
        <w:t>条関係）</w:t>
      </w:r>
    </w:p>
    <w:p w:rsidR="00A13681" w:rsidRPr="001648DE" w:rsidRDefault="00A13681" w:rsidP="00A13681">
      <w:pPr>
        <w:wordWrap w:val="0"/>
        <w:ind w:left="825" w:right="255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別府市長　　　　　　あて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報告者　住所　　　　　　　　　　　　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氏名　　　　　　　　　　　印</w:t>
      </w:r>
    </w:p>
    <w:p w:rsidR="00A13681" w:rsidRPr="001648DE" w:rsidRDefault="00A13681" w:rsidP="00A13681">
      <w:pPr>
        <w:ind w:left="825" w:right="-2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right="-2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681969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別府市民営水道施設</w:t>
      </w:r>
      <w:r w:rsidR="00A13681" w:rsidRPr="001648DE">
        <w:rPr>
          <w:rFonts w:asciiTheme="minorEastAsia" w:eastAsiaTheme="minorEastAsia" w:hAnsiTheme="minorEastAsia" w:hint="eastAsia"/>
          <w:szCs w:val="24"/>
        </w:rPr>
        <w:t>整備事業補助金実績報告書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　　　　年　　　月　　　</w:t>
      </w:r>
      <w:proofErr w:type="gramStart"/>
      <w:r w:rsidRPr="001648DE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 w:rsidRPr="001648DE">
        <w:rPr>
          <w:rFonts w:asciiTheme="minorEastAsia" w:eastAsiaTheme="minorEastAsia" w:hAnsiTheme="minorEastAsia" w:hint="eastAsia"/>
          <w:szCs w:val="24"/>
        </w:rPr>
        <w:t xml:space="preserve">　　　第　　　　　号で交付決定通知のあった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</w:t>
      </w:r>
      <w:r w:rsidR="00243A1A">
        <w:rPr>
          <w:rFonts w:asciiTheme="minorEastAsia" w:eastAsiaTheme="minorEastAsia" w:hAnsiTheme="minorEastAsia" w:hint="eastAsia"/>
          <w:szCs w:val="24"/>
        </w:rPr>
        <w:t>に係る補助事業</w:t>
      </w:r>
      <w:r w:rsidRPr="001648DE">
        <w:rPr>
          <w:rFonts w:asciiTheme="minorEastAsia" w:eastAsiaTheme="minorEastAsia" w:hAnsiTheme="minorEastAsia" w:hint="eastAsia"/>
          <w:szCs w:val="24"/>
        </w:rPr>
        <w:t>について、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整備事業補助金交付要綱第１</w:t>
      </w:r>
      <w:r w:rsidR="006A0E95">
        <w:rPr>
          <w:rFonts w:asciiTheme="minorEastAsia" w:eastAsiaTheme="minorEastAsia" w:hAnsiTheme="minorEastAsia" w:hint="eastAsia"/>
          <w:szCs w:val="24"/>
        </w:rPr>
        <w:t>１</w:t>
      </w:r>
      <w:r w:rsidRPr="001648DE">
        <w:rPr>
          <w:rFonts w:asciiTheme="minorEastAsia" w:eastAsiaTheme="minorEastAsia" w:hAnsiTheme="minorEastAsia" w:hint="eastAsia"/>
          <w:szCs w:val="24"/>
        </w:rPr>
        <w:t>条の規定により、下記のとおり実績を報告します。</w:t>
      </w:r>
    </w:p>
    <w:p w:rsidR="00A13681" w:rsidRPr="00243A1A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記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１　事業の施工場所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２　補助金交付決定額　　　　　　　　　　　　　　　円　</w:t>
      </w:r>
    </w:p>
    <w:p w:rsidR="00A13681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1B7A5D" w:rsidRPr="001648DE" w:rsidRDefault="001B7A5D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【添付書類】</w:t>
      </w:r>
    </w:p>
    <w:p w:rsidR="001B7A5D" w:rsidRPr="002A1C11" w:rsidRDefault="00A13681" w:rsidP="001B7A5D">
      <w:pPr>
        <w:ind w:left="275" w:hangingChars="100" w:hanging="275"/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1648DE">
        <w:rPr>
          <w:rFonts w:eastAsiaTheme="minorEastAsia"/>
          <w:szCs w:val="24"/>
        </w:rPr>
        <w:t xml:space="preserve">　</w:t>
      </w:r>
      <w:r w:rsidR="001B7A5D" w:rsidRPr="002A1C11">
        <w:rPr>
          <w:rFonts w:hint="eastAsia"/>
        </w:rPr>
        <w:t>(1)</w:t>
      </w:r>
      <w:r w:rsidR="001B7A5D" w:rsidRPr="002A1C11">
        <w:rPr>
          <w:rFonts w:hint="eastAsia"/>
        </w:rPr>
        <w:t xml:space="preserve">　事業実績書</w:t>
      </w:r>
    </w:p>
    <w:p w:rsidR="001B7A5D" w:rsidRPr="002A1C11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(2)</w:t>
      </w:r>
      <w:r w:rsidRPr="002A1C11">
        <w:rPr>
          <w:rFonts w:hint="eastAsia"/>
        </w:rPr>
        <w:t xml:space="preserve">　収支精算書</w:t>
      </w:r>
    </w:p>
    <w:p w:rsidR="001B7A5D" w:rsidRPr="002A1C11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(3)</w:t>
      </w:r>
      <w:r w:rsidRPr="002A1C11">
        <w:rPr>
          <w:rFonts w:hint="eastAsia"/>
        </w:rPr>
        <w:t xml:space="preserve">　完成写真等</w:t>
      </w:r>
      <w:r w:rsidRPr="002A1C11">
        <w:t xml:space="preserve"> </w:t>
      </w:r>
    </w:p>
    <w:p w:rsidR="001B7A5D" w:rsidRPr="002A1C11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(4)</w:t>
      </w:r>
      <w:r w:rsidRPr="002A1C11">
        <w:rPr>
          <w:rFonts w:hint="eastAsia"/>
        </w:rPr>
        <w:t xml:space="preserve">　検査調書の写し</w:t>
      </w:r>
      <w:r w:rsidRPr="002A1C11">
        <w:t xml:space="preserve"> </w:t>
      </w:r>
    </w:p>
    <w:p w:rsidR="001B7A5D" w:rsidRPr="002A1C11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(5)</w:t>
      </w:r>
      <w:r w:rsidRPr="002A1C11">
        <w:rPr>
          <w:rFonts w:hint="eastAsia"/>
        </w:rPr>
        <w:t xml:space="preserve">　領収書又は請求書の写し</w:t>
      </w:r>
      <w:r w:rsidRPr="002A1C11">
        <w:t xml:space="preserve"> </w:t>
      </w:r>
    </w:p>
    <w:p w:rsidR="001B7A5D" w:rsidRPr="002A1C11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(6)</w:t>
      </w:r>
      <w:r w:rsidRPr="002A1C11">
        <w:rPr>
          <w:rFonts w:hint="eastAsia"/>
        </w:rPr>
        <w:t xml:space="preserve">　財産管理台帳の写し</w:t>
      </w:r>
      <w:r w:rsidRPr="002A1C11">
        <w:t xml:space="preserve"> </w:t>
      </w:r>
    </w:p>
    <w:p w:rsidR="001B7A5D" w:rsidRDefault="001B7A5D" w:rsidP="001B7A5D">
      <w:r w:rsidRPr="002A1C1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A1C11">
        <w:rPr>
          <w:rFonts w:hint="eastAsia"/>
        </w:rPr>
        <w:t>(7)</w:t>
      </w:r>
      <w:r w:rsidRPr="002A1C11">
        <w:rPr>
          <w:rFonts w:hint="eastAsia"/>
        </w:rPr>
        <w:t xml:space="preserve">　</w:t>
      </w:r>
      <w:r w:rsidRPr="005A2B71">
        <w:rPr>
          <w:rFonts w:hint="eastAsia"/>
        </w:rPr>
        <w:t>その他</w:t>
      </w:r>
      <w:r>
        <w:rPr>
          <w:rFonts w:hint="eastAsia"/>
        </w:rPr>
        <w:t>市長</w:t>
      </w:r>
      <w:r w:rsidRPr="005A2B71">
        <w:rPr>
          <w:rFonts w:hint="eastAsia"/>
        </w:rPr>
        <w:t>が必要と認める書類</w:t>
      </w:r>
      <w:bookmarkStart w:id="0" w:name="_GoBack"/>
      <w:bookmarkEnd w:id="0"/>
    </w:p>
    <w:sectPr w:rsidR="001B7A5D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7B3" w:rsidRDefault="00B137B3">
      <w:r>
        <w:separator/>
      </w:r>
    </w:p>
  </w:endnote>
  <w:endnote w:type="continuationSeparator" w:id="0">
    <w:p w:rsidR="00B137B3" w:rsidRDefault="00B1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7B3" w:rsidRDefault="00B137B3">
      <w:r>
        <w:separator/>
      </w:r>
    </w:p>
  </w:footnote>
  <w:footnote w:type="continuationSeparator" w:id="0">
    <w:p w:rsidR="00B137B3" w:rsidRDefault="00B1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137B3"/>
    <w:rsid w:val="00B37348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CE6B6B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2022-04-19T03:15:00Z</dcterms:modified>
</cp:coreProperties>
</file>